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58207, Number Passed Filter: 57063</w:t>
      </w:r>
      <w:r>
        <w:br/>
      </w:r>
      <w:r>
        <w:rPr>
          <w:rStyle w:val="VerbatimChar"/>
        </w:rPr>
        <w:t xml:space="preserve">## I Codes: 6557 (11.264968%)</w:t>
      </w:r>
      <w:r>
        <w:br/>
      </w:r>
      <w:r>
        <w:rPr>
          <w:rStyle w:val="VerbatimChar"/>
        </w:rPr>
        <w:t xml:space="preserve">## Q Codes: 886 (1.522154%)</w:t>
      </w:r>
      <w:r>
        <w:br/>
      </w:r>
      <w:r>
        <w:rPr>
          <w:rStyle w:val="VerbatimChar"/>
        </w:rPr>
        <w:t xml:space="preserve">## U Codes: 4972 (8.541928%)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2023-07-17T20:24:20Z</dcterms:created>
  <dcterms:modified xsi:type="dcterms:W3CDTF">2023-07-17T20:24:20Z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